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915E2" w14:textId="6195E0E7" w:rsidR="001D47B7" w:rsidRPr="00ED0C0F" w:rsidRDefault="00BE0C7F">
      <w:pPr>
        <w:rPr>
          <w:sz w:val="24"/>
          <w:szCs w:val="28"/>
        </w:rPr>
      </w:pPr>
      <w:r w:rsidRPr="00ED0C0F">
        <w:rPr>
          <w:rFonts w:hint="eastAsia"/>
          <w:sz w:val="24"/>
          <w:szCs w:val="28"/>
        </w:rPr>
        <w:t>別記3</w:t>
      </w:r>
    </w:p>
    <w:p w14:paraId="7E49702A" w14:textId="77777777" w:rsidR="00D262B3" w:rsidRDefault="00D262B3"/>
    <w:p w14:paraId="6260FF21" w14:textId="10CE5D57" w:rsidR="00CF66A0" w:rsidRPr="00DD6C15" w:rsidRDefault="000A52AF" w:rsidP="00CF66A0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合法木材</w:t>
      </w:r>
      <w:r w:rsidR="00CF66A0" w:rsidRPr="00DD6C15">
        <w:rPr>
          <w:rFonts w:hint="eastAsia"/>
          <w:b/>
          <w:bCs/>
          <w:sz w:val="48"/>
          <w:szCs w:val="48"/>
        </w:rPr>
        <w:t>事業者認定書</w:t>
      </w:r>
    </w:p>
    <w:p w14:paraId="3E288934" w14:textId="77777777" w:rsidR="00CF66A0" w:rsidRDefault="00CF66A0" w:rsidP="00CF66A0">
      <w:pPr>
        <w:jc w:val="right"/>
        <w:rPr>
          <w:szCs w:val="21"/>
        </w:rPr>
      </w:pPr>
    </w:p>
    <w:p w14:paraId="34245F2A" w14:textId="7B73DD14" w:rsidR="00CF66A0" w:rsidRPr="00DD6C15" w:rsidRDefault="00F40C69" w:rsidP="00CF66A0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MERGEFIELD 認定日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 w:rsidR="00F075EA" w:rsidRPr="007E4BE0">
        <w:rPr>
          <w:noProof/>
          <w:sz w:val="28"/>
          <w:szCs w:val="28"/>
        </w:rPr>
        <w:t>令和</w:t>
      </w:r>
      <w:r w:rsidR="00BE0C7F">
        <w:rPr>
          <w:rFonts w:hint="eastAsia"/>
          <w:noProof/>
          <w:sz w:val="28"/>
          <w:szCs w:val="28"/>
        </w:rPr>
        <w:t xml:space="preserve">　</w:t>
      </w:r>
      <w:r w:rsidR="00F075EA" w:rsidRPr="007E4BE0">
        <w:rPr>
          <w:noProof/>
          <w:sz w:val="28"/>
          <w:szCs w:val="28"/>
        </w:rPr>
        <w:t>年</w:t>
      </w:r>
      <w:r w:rsidR="00BE0C7F">
        <w:rPr>
          <w:rFonts w:hint="eastAsia"/>
          <w:noProof/>
          <w:sz w:val="28"/>
          <w:szCs w:val="28"/>
        </w:rPr>
        <w:t xml:space="preserve">　</w:t>
      </w:r>
      <w:r w:rsidR="00F075EA" w:rsidRPr="007E4BE0">
        <w:rPr>
          <w:noProof/>
          <w:sz w:val="28"/>
          <w:szCs w:val="28"/>
        </w:rPr>
        <w:t>月</w:t>
      </w:r>
      <w:r w:rsidR="00BE0C7F">
        <w:rPr>
          <w:rFonts w:hint="eastAsia"/>
          <w:noProof/>
          <w:sz w:val="28"/>
          <w:szCs w:val="28"/>
        </w:rPr>
        <w:t xml:space="preserve">　</w:t>
      </w:r>
      <w:r w:rsidR="00F075EA" w:rsidRPr="007E4BE0">
        <w:rPr>
          <w:noProof/>
          <w:sz w:val="28"/>
          <w:szCs w:val="28"/>
        </w:rPr>
        <w:t>日</w:t>
      </w:r>
      <w:r>
        <w:rPr>
          <w:sz w:val="28"/>
          <w:szCs w:val="28"/>
        </w:rPr>
        <w:fldChar w:fldCharType="end"/>
      </w:r>
    </w:p>
    <w:p w14:paraId="7263AED6" w14:textId="77777777" w:rsidR="00CF66A0" w:rsidRDefault="00CF66A0" w:rsidP="00CF66A0">
      <w:pPr>
        <w:spacing w:line="400" w:lineRule="exact"/>
        <w:jc w:val="right"/>
        <w:rPr>
          <w:sz w:val="28"/>
          <w:szCs w:val="28"/>
        </w:rPr>
      </w:pPr>
    </w:p>
    <w:p w14:paraId="75374D1D" w14:textId="38EEF29E" w:rsidR="00914E7F" w:rsidRPr="00DD6C15" w:rsidRDefault="00914E7F" w:rsidP="00914E7F">
      <w:pPr>
        <w:spacing w:line="400" w:lineRule="exact"/>
        <w:jc w:val="left"/>
        <w:rPr>
          <w:sz w:val="28"/>
          <w:szCs w:val="28"/>
        </w:rPr>
      </w:pPr>
    </w:p>
    <w:p w14:paraId="659637A9" w14:textId="41DE5836" w:rsidR="00CF66A0" w:rsidRPr="00DD6C15" w:rsidRDefault="00CF66A0" w:rsidP="00BE0C7F">
      <w:pPr>
        <w:spacing w:line="400" w:lineRule="exact"/>
        <w:ind w:firstLineChars="1000" w:firstLine="2800"/>
        <w:jc w:val="left"/>
        <w:rPr>
          <w:sz w:val="28"/>
          <w:szCs w:val="28"/>
        </w:rPr>
      </w:pPr>
      <w:r w:rsidRPr="00DD6C15">
        <w:rPr>
          <w:rFonts w:hint="eastAsia"/>
          <w:sz w:val="28"/>
          <w:szCs w:val="28"/>
        </w:rPr>
        <w:t xml:space="preserve">　殿</w:t>
      </w:r>
    </w:p>
    <w:p w14:paraId="4EE23E69" w14:textId="77777777" w:rsidR="00CF66A0" w:rsidRPr="00DD6C15" w:rsidRDefault="00CF66A0" w:rsidP="00CF66A0">
      <w:pPr>
        <w:spacing w:line="400" w:lineRule="exact"/>
        <w:jc w:val="left"/>
        <w:rPr>
          <w:sz w:val="28"/>
          <w:szCs w:val="28"/>
        </w:rPr>
      </w:pPr>
    </w:p>
    <w:p w14:paraId="58813130" w14:textId="77777777" w:rsidR="00CF66A0" w:rsidRPr="00A703B2" w:rsidRDefault="00CF66A0" w:rsidP="00AF4232">
      <w:pPr>
        <w:spacing w:line="400" w:lineRule="exact"/>
        <w:ind w:right="840"/>
        <w:jc w:val="right"/>
        <w:rPr>
          <w:sz w:val="28"/>
          <w:szCs w:val="28"/>
        </w:rPr>
      </w:pPr>
      <w:r w:rsidRPr="00A703B2">
        <w:rPr>
          <w:rFonts w:hint="eastAsia"/>
          <w:sz w:val="28"/>
          <w:szCs w:val="28"/>
        </w:rPr>
        <w:t>(一社)鹿児島県林材協会連合会</w:t>
      </w:r>
    </w:p>
    <w:p w14:paraId="6F48DF9E" w14:textId="77777777" w:rsidR="00914E7F" w:rsidRPr="00A703B2" w:rsidRDefault="00914E7F" w:rsidP="00AF4232">
      <w:pPr>
        <w:spacing w:line="400" w:lineRule="exact"/>
        <w:ind w:right="851"/>
        <w:jc w:val="right"/>
        <w:rPr>
          <w:sz w:val="28"/>
          <w:szCs w:val="28"/>
        </w:rPr>
      </w:pPr>
      <w:r w:rsidRPr="00A703B2">
        <w:rPr>
          <w:rFonts w:hint="eastAsia"/>
          <w:spacing w:val="163"/>
          <w:kern w:val="0"/>
          <w:sz w:val="28"/>
          <w:szCs w:val="28"/>
          <w:fitText w:val="3920" w:id="2087445504"/>
        </w:rPr>
        <w:t>会長　柴立鉄</w:t>
      </w:r>
      <w:r w:rsidRPr="00A703B2">
        <w:rPr>
          <w:rFonts w:hint="eastAsia"/>
          <w:spacing w:val="2"/>
          <w:kern w:val="0"/>
          <w:sz w:val="28"/>
          <w:szCs w:val="28"/>
          <w:fitText w:val="3920" w:id="2087445504"/>
        </w:rPr>
        <w:t>彦</w:t>
      </w:r>
      <w:r w:rsidRPr="00A703B2">
        <w:rPr>
          <w:rFonts w:hint="eastAsia"/>
          <w:sz w:val="28"/>
          <w:szCs w:val="28"/>
        </w:rPr>
        <w:t xml:space="preserve"> </w:t>
      </w:r>
    </w:p>
    <w:p w14:paraId="59B7A0CA" w14:textId="77777777" w:rsidR="00CF66A0" w:rsidRPr="009B04BC" w:rsidRDefault="00CF66A0" w:rsidP="002E7A1E">
      <w:pPr>
        <w:spacing w:line="400" w:lineRule="exact"/>
        <w:jc w:val="right"/>
        <w:rPr>
          <w:sz w:val="22"/>
        </w:rPr>
      </w:pPr>
    </w:p>
    <w:p w14:paraId="454CA0DC" w14:textId="077B9B70" w:rsidR="00CF66A0" w:rsidRDefault="00BE0C7F" w:rsidP="00C365C7">
      <w:pPr>
        <w:spacing w:line="400" w:lineRule="exact"/>
        <w:ind w:firstLineChars="100" w:firstLine="320"/>
        <w:jc w:val="left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MERGEFIELD 申請日</w:instrText>
      </w:r>
      <w:r>
        <w:rPr>
          <w:sz w:val="32"/>
          <w:szCs w:val="32"/>
        </w:rPr>
        <w:instrText xml:space="preserve"> </w:instrText>
      </w:r>
      <w:r>
        <w:rPr>
          <w:sz w:val="32"/>
          <w:szCs w:val="32"/>
        </w:rPr>
        <w:fldChar w:fldCharType="separate"/>
      </w:r>
      <w:r w:rsidRPr="007E4BE0">
        <w:rPr>
          <w:noProof/>
          <w:sz w:val="32"/>
          <w:szCs w:val="32"/>
        </w:rPr>
        <w:t>令和</w:t>
      </w:r>
      <w:r>
        <w:rPr>
          <w:rFonts w:hint="eastAsia"/>
          <w:noProof/>
          <w:sz w:val="32"/>
          <w:szCs w:val="32"/>
        </w:rPr>
        <w:t xml:space="preserve">　</w:t>
      </w:r>
      <w:r w:rsidRPr="007E4BE0">
        <w:rPr>
          <w:noProof/>
          <w:sz w:val="32"/>
          <w:szCs w:val="32"/>
        </w:rPr>
        <w:t>年</w:t>
      </w:r>
      <w:r>
        <w:rPr>
          <w:rFonts w:hint="eastAsia"/>
          <w:noProof/>
          <w:sz w:val="32"/>
          <w:szCs w:val="32"/>
        </w:rPr>
        <w:t xml:space="preserve">　</w:t>
      </w:r>
      <w:r w:rsidRPr="007E4BE0">
        <w:rPr>
          <w:noProof/>
          <w:sz w:val="32"/>
          <w:szCs w:val="32"/>
        </w:rPr>
        <w:t>月</w:t>
      </w:r>
      <w:r>
        <w:rPr>
          <w:rFonts w:hint="eastAsia"/>
          <w:noProof/>
          <w:sz w:val="32"/>
          <w:szCs w:val="32"/>
        </w:rPr>
        <w:t xml:space="preserve">　</w:t>
      </w:r>
      <w:proofErr w:type="gramStart"/>
      <w:r w:rsidRPr="007E4BE0">
        <w:rPr>
          <w:noProof/>
          <w:sz w:val="32"/>
          <w:szCs w:val="32"/>
        </w:rPr>
        <w:t>日</w:t>
      </w:r>
      <w:r>
        <w:rPr>
          <w:sz w:val="32"/>
          <w:szCs w:val="32"/>
        </w:rPr>
        <w:fldChar w:fldCharType="end"/>
      </w:r>
      <w:r w:rsidR="00F40C69">
        <w:rPr>
          <w:sz w:val="32"/>
          <w:szCs w:val="32"/>
        </w:rPr>
        <w:fldChar w:fldCharType="begin"/>
      </w:r>
      <w:r w:rsidR="00F40C69">
        <w:rPr>
          <w:sz w:val="32"/>
          <w:szCs w:val="32"/>
        </w:rPr>
        <w:instrText xml:space="preserve"> </w:instrText>
      </w:r>
      <w:r w:rsidR="00F40C69">
        <w:rPr>
          <w:rFonts w:hint="eastAsia"/>
          <w:sz w:val="32"/>
          <w:szCs w:val="32"/>
        </w:rPr>
        <w:instrText>MERGEFIELD 申請日</w:instrText>
      </w:r>
      <w:r w:rsidR="00F40C69">
        <w:rPr>
          <w:sz w:val="32"/>
          <w:szCs w:val="32"/>
        </w:rPr>
        <w:instrText xml:space="preserve"> </w:instrText>
      </w:r>
      <w:r w:rsidR="00F40C69">
        <w:rPr>
          <w:sz w:val="32"/>
          <w:szCs w:val="32"/>
        </w:rPr>
        <w:fldChar w:fldCharType="end"/>
      </w:r>
      <w:r w:rsidR="00CF66A0" w:rsidRPr="00DD6C15">
        <w:rPr>
          <w:rFonts w:hint="eastAsia"/>
          <w:sz w:val="32"/>
          <w:szCs w:val="32"/>
        </w:rPr>
        <w:t>付け</w:t>
      </w:r>
      <w:proofErr w:type="gramEnd"/>
      <w:r w:rsidR="00CF66A0" w:rsidRPr="00DD6C15">
        <w:rPr>
          <w:rFonts w:hint="eastAsia"/>
          <w:sz w:val="32"/>
          <w:szCs w:val="32"/>
        </w:rPr>
        <w:t>で申請</w:t>
      </w:r>
      <w:r w:rsidR="0049523E">
        <w:rPr>
          <w:rFonts w:hint="eastAsia"/>
          <w:sz w:val="32"/>
          <w:szCs w:val="32"/>
        </w:rPr>
        <w:t>あっ</w:t>
      </w:r>
      <w:r w:rsidR="00CF66A0" w:rsidRPr="00DD6C15">
        <w:rPr>
          <w:rFonts w:hint="eastAsia"/>
          <w:sz w:val="32"/>
          <w:szCs w:val="32"/>
        </w:rPr>
        <w:t>た</w:t>
      </w:r>
      <w:r w:rsidR="0049523E">
        <w:rPr>
          <w:rFonts w:hint="eastAsia"/>
          <w:sz w:val="32"/>
          <w:szCs w:val="32"/>
        </w:rPr>
        <w:t>「</w:t>
      </w:r>
      <w:r w:rsidR="00CF66A0" w:rsidRPr="00DD6C15">
        <w:rPr>
          <w:rFonts w:hint="eastAsia"/>
          <w:sz w:val="32"/>
          <w:szCs w:val="32"/>
        </w:rPr>
        <w:t>合法性</w:t>
      </w:r>
      <w:r w:rsidR="0049523E">
        <w:rPr>
          <w:rFonts w:hint="eastAsia"/>
          <w:sz w:val="32"/>
          <w:szCs w:val="32"/>
        </w:rPr>
        <w:t>・</w:t>
      </w:r>
      <w:r w:rsidR="00CF66A0" w:rsidRPr="00DD6C15">
        <w:rPr>
          <w:rFonts w:hint="eastAsia"/>
          <w:sz w:val="32"/>
          <w:szCs w:val="32"/>
        </w:rPr>
        <w:t>間伐材等の証明に係る事業者認定</w:t>
      </w:r>
      <w:r w:rsidR="00DD6C15">
        <w:rPr>
          <w:rFonts w:hint="eastAsia"/>
          <w:sz w:val="32"/>
          <w:szCs w:val="32"/>
        </w:rPr>
        <w:t>申請</w:t>
      </w:r>
      <w:r w:rsidR="0049523E">
        <w:rPr>
          <w:rFonts w:hint="eastAsia"/>
          <w:sz w:val="32"/>
          <w:szCs w:val="32"/>
        </w:rPr>
        <w:t>書」</w:t>
      </w:r>
      <w:r w:rsidR="00CF66A0" w:rsidRPr="00DD6C15">
        <w:rPr>
          <w:rFonts w:hint="eastAsia"/>
          <w:sz w:val="32"/>
          <w:szCs w:val="32"/>
        </w:rPr>
        <w:t>について</w:t>
      </w:r>
      <w:r w:rsidR="0049523E">
        <w:rPr>
          <w:rFonts w:hint="eastAsia"/>
          <w:sz w:val="32"/>
          <w:szCs w:val="32"/>
        </w:rPr>
        <w:t>は</w:t>
      </w:r>
      <w:r w:rsidR="00CF66A0" w:rsidRPr="00DD6C15">
        <w:rPr>
          <w:rFonts w:hint="eastAsia"/>
          <w:sz w:val="32"/>
          <w:szCs w:val="32"/>
        </w:rPr>
        <w:t>、当連合会の事業者認定実施要領に基づき</w:t>
      </w:r>
      <w:r w:rsidR="00DD6C15">
        <w:rPr>
          <w:rFonts w:hint="eastAsia"/>
          <w:sz w:val="32"/>
          <w:szCs w:val="32"/>
        </w:rPr>
        <w:t>、</w:t>
      </w:r>
      <w:r w:rsidR="00CF66A0" w:rsidRPr="00DD6C15">
        <w:rPr>
          <w:rFonts w:hint="eastAsia"/>
          <w:sz w:val="32"/>
          <w:szCs w:val="32"/>
        </w:rPr>
        <w:t>下記の通り認定します。</w:t>
      </w:r>
    </w:p>
    <w:p w14:paraId="2C06BB48" w14:textId="77777777" w:rsidR="00C365C7" w:rsidRPr="00C365C7" w:rsidRDefault="00C365C7" w:rsidP="00C365C7">
      <w:pPr>
        <w:spacing w:line="400" w:lineRule="exact"/>
        <w:jc w:val="left"/>
        <w:rPr>
          <w:rFonts w:hint="eastAsia"/>
          <w:sz w:val="32"/>
          <w:szCs w:val="32"/>
        </w:rPr>
      </w:pPr>
    </w:p>
    <w:p w14:paraId="27C3E3FA" w14:textId="77777777" w:rsidR="00CF66A0" w:rsidRPr="00DD6C15" w:rsidRDefault="00CF66A0" w:rsidP="00CF66A0">
      <w:pPr>
        <w:spacing w:line="400" w:lineRule="exact"/>
        <w:jc w:val="left"/>
        <w:rPr>
          <w:sz w:val="28"/>
          <w:szCs w:val="28"/>
        </w:rPr>
      </w:pPr>
    </w:p>
    <w:p w14:paraId="210DAF4F" w14:textId="77777777" w:rsidR="00CF66A0" w:rsidRPr="00DD6C15" w:rsidRDefault="00CF66A0" w:rsidP="00CF66A0">
      <w:pPr>
        <w:pStyle w:val="a3"/>
        <w:spacing w:line="400" w:lineRule="exact"/>
        <w:rPr>
          <w:sz w:val="28"/>
          <w:szCs w:val="28"/>
        </w:rPr>
      </w:pPr>
      <w:r w:rsidRPr="00DD6C15">
        <w:rPr>
          <w:rFonts w:hint="eastAsia"/>
          <w:sz w:val="28"/>
          <w:szCs w:val="28"/>
        </w:rPr>
        <w:t>記</w:t>
      </w:r>
    </w:p>
    <w:p w14:paraId="250B3A19" w14:textId="77777777" w:rsidR="00CF66A0" w:rsidRPr="00DD6C15" w:rsidRDefault="00CF66A0" w:rsidP="00CF66A0">
      <w:pPr>
        <w:spacing w:line="400" w:lineRule="exact"/>
        <w:rPr>
          <w:sz w:val="28"/>
          <w:szCs w:val="28"/>
        </w:rPr>
      </w:pPr>
    </w:p>
    <w:p w14:paraId="3AC0A71A" w14:textId="77777777" w:rsidR="00DD6C15" w:rsidRDefault="00DD6C15" w:rsidP="00CF66A0">
      <w:pPr>
        <w:pStyle w:val="a5"/>
        <w:spacing w:line="400" w:lineRule="exact"/>
        <w:ind w:right="880"/>
        <w:jc w:val="both"/>
        <w:rPr>
          <w:sz w:val="32"/>
          <w:szCs w:val="32"/>
        </w:rPr>
      </w:pPr>
      <w:bookmarkStart w:id="0" w:name="_Hlk67993734"/>
    </w:p>
    <w:p w14:paraId="0BD75801" w14:textId="0BAB805B" w:rsidR="00CF66A0" w:rsidRPr="00273A0B" w:rsidRDefault="0049523E" w:rsidP="00F06ECA">
      <w:pPr>
        <w:pStyle w:val="a5"/>
        <w:spacing w:line="540" w:lineRule="exact"/>
        <w:jc w:val="left"/>
        <w:rPr>
          <w:sz w:val="30"/>
          <w:szCs w:val="30"/>
        </w:rPr>
      </w:pPr>
      <w:r>
        <w:rPr>
          <w:rFonts w:hint="eastAsia"/>
          <w:kern w:val="0"/>
          <w:sz w:val="32"/>
          <w:szCs w:val="32"/>
        </w:rPr>
        <w:t>1．</w:t>
      </w:r>
      <w:r w:rsidR="00CF66A0" w:rsidRPr="0049523E">
        <w:rPr>
          <w:rFonts w:hint="eastAsia"/>
          <w:kern w:val="0"/>
          <w:sz w:val="32"/>
          <w:szCs w:val="32"/>
        </w:rPr>
        <w:t>団体認定番号</w:t>
      </w:r>
      <w:r>
        <w:rPr>
          <w:rFonts w:hint="eastAsia"/>
          <w:sz w:val="32"/>
          <w:szCs w:val="32"/>
        </w:rPr>
        <w:t xml:space="preserve">　</w:t>
      </w:r>
    </w:p>
    <w:p w14:paraId="5F57E3BF" w14:textId="08C62B83" w:rsidR="00CF66A0" w:rsidRPr="00C365C7" w:rsidRDefault="0049523E" w:rsidP="00F06ECA">
      <w:pPr>
        <w:pStyle w:val="a5"/>
        <w:spacing w:line="540" w:lineRule="exact"/>
        <w:ind w:left="2720" w:right="880" w:hangingChars="850" w:hanging="27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2．</w:t>
      </w:r>
      <w:r w:rsidR="00CF66A0" w:rsidRPr="00C365C7">
        <w:rPr>
          <w:rFonts w:hint="eastAsia"/>
          <w:spacing w:val="2"/>
          <w:w w:val="85"/>
          <w:kern w:val="0"/>
          <w:sz w:val="32"/>
          <w:szCs w:val="32"/>
          <w:fitText w:val="1920" w:id="-1812812800"/>
        </w:rPr>
        <w:t>事業所の所在</w:t>
      </w:r>
      <w:r w:rsidR="00CF66A0" w:rsidRPr="00C365C7">
        <w:rPr>
          <w:rFonts w:hint="eastAsia"/>
          <w:spacing w:val="-3"/>
          <w:w w:val="85"/>
          <w:kern w:val="0"/>
          <w:sz w:val="32"/>
          <w:szCs w:val="32"/>
          <w:fitText w:val="1920" w:id="-1812812800"/>
        </w:rPr>
        <w:t>地</w:t>
      </w:r>
      <w:r>
        <w:rPr>
          <w:rFonts w:hint="eastAsia"/>
          <w:sz w:val="32"/>
          <w:szCs w:val="32"/>
        </w:rPr>
        <w:t xml:space="preserve">　</w:t>
      </w:r>
    </w:p>
    <w:p w14:paraId="5D139072" w14:textId="18F6A308" w:rsidR="002E7A1E" w:rsidRPr="00C365C7" w:rsidRDefault="0049523E" w:rsidP="00F06ECA">
      <w:pPr>
        <w:pStyle w:val="a5"/>
        <w:spacing w:line="540" w:lineRule="exact"/>
        <w:ind w:rightChars="419" w:right="880"/>
        <w:jc w:val="left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3．</w:t>
      </w:r>
      <w:r w:rsidR="00CF66A0" w:rsidRPr="0049523E">
        <w:rPr>
          <w:rFonts w:hint="eastAsia"/>
          <w:kern w:val="0"/>
          <w:sz w:val="32"/>
          <w:szCs w:val="32"/>
        </w:rPr>
        <w:t>事業所の名称</w:t>
      </w:r>
      <w:r w:rsidR="00C365C7">
        <w:rPr>
          <w:rFonts w:hint="eastAsia"/>
          <w:sz w:val="32"/>
          <w:szCs w:val="32"/>
        </w:rPr>
        <w:t xml:space="preserve">　</w:t>
      </w:r>
    </w:p>
    <w:p w14:paraId="3DD9E58D" w14:textId="42711F2F" w:rsidR="00CF66A0" w:rsidRPr="00DD6C15" w:rsidRDefault="0049523E" w:rsidP="00F06ECA">
      <w:pPr>
        <w:pStyle w:val="a5"/>
        <w:spacing w:line="540" w:lineRule="exact"/>
        <w:ind w:right="880"/>
        <w:jc w:val="left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4．</w:t>
      </w:r>
      <w:r w:rsidR="00CF66A0" w:rsidRPr="0049523E">
        <w:rPr>
          <w:rFonts w:hint="eastAsia"/>
          <w:kern w:val="0"/>
          <w:sz w:val="32"/>
          <w:szCs w:val="32"/>
        </w:rPr>
        <w:t>代表者の氏名</w:t>
      </w:r>
      <w:r>
        <w:rPr>
          <w:rFonts w:hint="eastAsia"/>
          <w:sz w:val="32"/>
          <w:szCs w:val="32"/>
        </w:rPr>
        <w:t xml:space="preserve">　</w:t>
      </w:r>
    </w:p>
    <w:p w14:paraId="10950199" w14:textId="50111583" w:rsidR="00CF66A0" w:rsidRPr="00DD6C15" w:rsidRDefault="0049523E" w:rsidP="00F06ECA">
      <w:pPr>
        <w:pStyle w:val="a5"/>
        <w:spacing w:line="54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5．</w:t>
      </w:r>
      <w:r w:rsidR="00CF66A0" w:rsidRPr="0049523E">
        <w:rPr>
          <w:rFonts w:hint="eastAsia"/>
          <w:w w:val="85"/>
          <w:kern w:val="0"/>
          <w:sz w:val="32"/>
          <w:szCs w:val="32"/>
          <w:fitText w:val="1920" w:id="-1812812799"/>
        </w:rPr>
        <w:t>認定の有効期</w:t>
      </w:r>
      <w:r w:rsidR="00CF66A0" w:rsidRPr="0049523E">
        <w:rPr>
          <w:rFonts w:hint="eastAsia"/>
          <w:spacing w:val="8"/>
          <w:w w:val="85"/>
          <w:kern w:val="0"/>
          <w:sz w:val="32"/>
          <w:szCs w:val="32"/>
          <w:fitText w:val="1920" w:id="-1812812799"/>
        </w:rPr>
        <w:t>限</w:t>
      </w:r>
      <w:r w:rsidR="00C365C7">
        <w:rPr>
          <w:rFonts w:hint="eastAsia"/>
          <w:sz w:val="32"/>
          <w:szCs w:val="32"/>
        </w:rPr>
        <w:t xml:space="preserve">　</w:t>
      </w:r>
      <w:r w:rsidR="00F40C69" w:rsidRPr="00F06ECA">
        <w:rPr>
          <w:kern w:val="0"/>
          <w:sz w:val="32"/>
          <w:szCs w:val="32"/>
          <w:fitText w:val="4800" w:id="-1812812544"/>
        </w:rPr>
        <w:fldChar w:fldCharType="begin"/>
      </w:r>
      <w:r w:rsidR="00F40C69" w:rsidRPr="00F06ECA">
        <w:rPr>
          <w:kern w:val="0"/>
          <w:sz w:val="32"/>
          <w:szCs w:val="32"/>
          <w:fitText w:val="4800" w:id="-1812812544"/>
        </w:rPr>
        <w:instrText xml:space="preserve"> </w:instrText>
      </w:r>
      <w:r w:rsidR="00F40C69" w:rsidRPr="00F06ECA">
        <w:rPr>
          <w:rFonts w:hint="eastAsia"/>
          <w:kern w:val="0"/>
          <w:sz w:val="32"/>
          <w:szCs w:val="32"/>
          <w:fitText w:val="4800" w:id="-1812812544"/>
        </w:rPr>
        <w:instrText>MERGEFIELD 認定日</w:instrText>
      </w:r>
      <w:r w:rsidR="00F40C69" w:rsidRPr="00F06ECA">
        <w:rPr>
          <w:kern w:val="0"/>
          <w:sz w:val="32"/>
          <w:szCs w:val="32"/>
          <w:fitText w:val="4800" w:id="-1812812544"/>
        </w:rPr>
        <w:instrText xml:space="preserve"> </w:instrText>
      </w:r>
      <w:r w:rsidR="00F40C69" w:rsidRPr="00F06ECA">
        <w:rPr>
          <w:kern w:val="0"/>
          <w:sz w:val="32"/>
          <w:szCs w:val="32"/>
          <w:fitText w:val="4800" w:id="-1812812544"/>
        </w:rPr>
        <w:fldChar w:fldCharType="separate"/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令和</w:t>
      </w:r>
      <w:r w:rsidR="00BE0C7F" w:rsidRPr="00F06ECA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2544"/>
        </w:rPr>
        <w:t xml:space="preserve">　</w:t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年</w:t>
      </w:r>
      <w:r w:rsidR="00BE0C7F" w:rsidRPr="00F06ECA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2544"/>
        </w:rPr>
        <w:t xml:space="preserve">　</w:t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月</w:t>
      </w:r>
      <w:r w:rsidR="00BE0C7F" w:rsidRPr="00F06ECA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2544"/>
        </w:rPr>
        <w:t xml:space="preserve">　</w:t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日</w:t>
      </w:r>
      <w:r w:rsidR="00F40C69" w:rsidRPr="00F06ECA">
        <w:rPr>
          <w:spacing w:val="1"/>
          <w:w w:val="88"/>
          <w:kern w:val="0"/>
          <w:sz w:val="32"/>
          <w:szCs w:val="32"/>
          <w:fitText w:val="4800" w:id="-1812812544"/>
        </w:rPr>
        <w:fldChar w:fldCharType="end"/>
      </w:r>
      <w:r w:rsidR="00CF66A0" w:rsidRPr="00F06ECA">
        <w:rPr>
          <w:rFonts w:hint="eastAsia"/>
          <w:spacing w:val="1"/>
          <w:w w:val="88"/>
          <w:kern w:val="0"/>
          <w:sz w:val="32"/>
          <w:szCs w:val="32"/>
          <w:fitText w:val="4800" w:id="-1812812544"/>
        </w:rPr>
        <w:t>～</w:t>
      </w:r>
      <w:r w:rsidR="000A52AF" w:rsidRPr="00F06ECA">
        <w:rPr>
          <w:spacing w:val="1"/>
          <w:w w:val="88"/>
          <w:kern w:val="0"/>
          <w:sz w:val="32"/>
          <w:szCs w:val="32"/>
          <w:fitText w:val="4800" w:id="-1812812544"/>
        </w:rPr>
        <w:fldChar w:fldCharType="begin"/>
      </w:r>
      <w:r w:rsidR="000A52AF" w:rsidRPr="00F06ECA">
        <w:rPr>
          <w:spacing w:val="1"/>
          <w:w w:val="88"/>
          <w:kern w:val="0"/>
          <w:sz w:val="32"/>
          <w:szCs w:val="32"/>
          <w:fitText w:val="4800" w:id="-1812812544"/>
        </w:rPr>
        <w:instrText xml:space="preserve"> MERGEFIELD 認定期限次回 </w:instrText>
      </w:r>
      <w:r w:rsidR="000A52AF" w:rsidRPr="00F06ECA">
        <w:rPr>
          <w:spacing w:val="1"/>
          <w:w w:val="88"/>
          <w:kern w:val="0"/>
          <w:sz w:val="32"/>
          <w:szCs w:val="32"/>
          <w:fitText w:val="4800" w:id="-1812812544"/>
        </w:rPr>
        <w:fldChar w:fldCharType="separate"/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令和</w:t>
      </w:r>
      <w:r w:rsidRPr="00F06ECA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2544"/>
        </w:rPr>
        <w:t xml:space="preserve">　</w:t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年</w:t>
      </w:r>
      <w:r w:rsidR="00BE0C7F" w:rsidRPr="00F06ECA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2544"/>
        </w:rPr>
        <w:t xml:space="preserve">　</w:t>
      </w:r>
      <w:r w:rsidR="00F075EA" w:rsidRPr="00F06ECA">
        <w:rPr>
          <w:noProof/>
          <w:spacing w:val="1"/>
          <w:w w:val="88"/>
          <w:kern w:val="0"/>
          <w:sz w:val="32"/>
          <w:szCs w:val="32"/>
          <w:fitText w:val="4800" w:id="-1812812544"/>
        </w:rPr>
        <w:t>月</w:t>
      </w:r>
      <w:r w:rsidR="00C365C7" w:rsidRPr="00F06ECA">
        <w:rPr>
          <w:rFonts w:hint="eastAsia"/>
          <w:noProof/>
          <w:spacing w:val="1"/>
          <w:w w:val="88"/>
          <w:kern w:val="0"/>
          <w:sz w:val="32"/>
          <w:szCs w:val="32"/>
          <w:fitText w:val="4800" w:id="-1812812544"/>
        </w:rPr>
        <w:t xml:space="preserve">　</w:t>
      </w:r>
      <w:r w:rsidR="00F075EA" w:rsidRPr="00F06ECA">
        <w:rPr>
          <w:noProof/>
          <w:spacing w:val="-7"/>
          <w:w w:val="88"/>
          <w:kern w:val="0"/>
          <w:sz w:val="32"/>
          <w:szCs w:val="32"/>
          <w:fitText w:val="4800" w:id="-1812812544"/>
        </w:rPr>
        <w:t>日</w:t>
      </w:r>
      <w:r w:rsidR="000A52AF" w:rsidRPr="00F06ECA">
        <w:rPr>
          <w:spacing w:val="-7"/>
          <w:w w:val="88"/>
          <w:kern w:val="0"/>
          <w:sz w:val="32"/>
          <w:szCs w:val="32"/>
          <w:fitText w:val="4800" w:id="-1812812544"/>
        </w:rPr>
        <w:fldChar w:fldCharType="end"/>
      </w:r>
      <w:bookmarkEnd w:id="0"/>
    </w:p>
    <w:sectPr w:rsidR="00CF66A0" w:rsidRPr="00DD6C15" w:rsidSect="00CF66A0">
      <w:pgSz w:w="11906" w:h="16838"/>
      <w:pgMar w:top="1985" w:right="1985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50337" w14:textId="77777777" w:rsidR="002F402E" w:rsidRDefault="002F402E" w:rsidP="00F40C69">
      <w:r>
        <w:separator/>
      </w:r>
    </w:p>
  </w:endnote>
  <w:endnote w:type="continuationSeparator" w:id="0">
    <w:p w14:paraId="7F97C1B6" w14:textId="77777777" w:rsidR="002F402E" w:rsidRDefault="002F402E" w:rsidP="00F40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5D336" w14:textId="77777777" w:rsidR="002F402E" w:rsidRDefault="002F402E" w:rsidP="00F40C69">
      <w:r>
        <w:separator/>
      </w:r>
    </w:p>
  </w:footnote>
  <w:footnote w:type="continuationSeparator" w:id="0">
    <w:p w14:paraId="5BBD9029" w14:textId="77777777" w:rsidR="002F402E" w:rsidRDefault="002F402E" w:rsidP="00F40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A0"/>
    <w:rsid w:val="000128FE"/>
    <w:rsid w:val="0001567B"/>
    <w:rsid w:val="000A52AF"/>
    <w:rsid w:val="000E6FBA"/>
    <w:rsid w:val="00102822"/>
    <w:rsid w:val="0016330A"/>
    <w:rsid w:val="00172161"/>
    <w:rsid w:val="001B350D"/>
    <w:rsid w:val="001D47B7"/>
    <w:rsid w:val="002112EE"/>
    <w:rsid w:val="00273A0B"/>
    <w:rsid w:val="002E7A1E"/>
    <w:rsid w:val="002F402E"/>
    <w:rsid w:val="00327880"/>
    <w:rsid w:val="00350E5C"/>
    <w:rsid w:val="0042768F"/>
    <w:rsid w:val="00434513"/>
    <w:rsid w:val="0049523E"/>
    <w:rsid w:val="004B1D90"/>
    <w:rsid w:val="004E216C"/>
    <w:rsid w:val="006D3A1D"/>
    <w:rsid w:val="0073651B"/>
    <w:rsid w:val="007B5F5F"/>
    <w:rsid w:val="007B6C41"/>
    <w:rsid w:val="007D7C10"/>
    <w:rsid w:val="00830E6D"/>
    <w:rsid w:val="00880A43"/>
    <w:rsid w:val="00881B90"/>
    <w:rsid w:val="008954E7"/>
    <w:rsid w:val="00914E7F"/>
    <w:rsid w:val="0091553E"/>
    <w:rsid w:val="009B04BC"/>
    <w:rsid w:val="009E5508"/>
    <w:rsid w:val="00A703B2"/>
    <w:rsid w:val="00A93F90"/>
    <w:rsid w:val="00AB1E8B"/>
    <w:rsid w:val="00AF4232"/>
    <w:rsid w:val="00B31431"/>
    <w:rsid w:val="00B621E2"/>
    <w:rsid w:val="00BE0C7F"/>
    <w:rsid w:val="00BE7A2D"/>
    <w:rsid w:val="00C01387"/>
    <w:rsid w:val="00C04F12"/>
    <w:rsid w:val="00C365C7"/>
    <w:rsid w:val="00C82C1B"/>
    <w:rsid w:val="00CD3B9F"/>
    <w:rsid w:val="00CF66A0"/>
    <w:rsid w:val="00D262B3"/>
    <w:rsid w:val="00D552E3"/>
    <w:rsid w:val="00D65787"/>
    <w:rsid w:val="00D746EE"/>
    <w:rsid w:val="00D9302E"/>
    <w:rsid w:val="00DC2CB2"/>
    <w:rsid w:val="00DD6C15"/>
    <w:rsid w:val="00DE4CB3"/>
    <w:rsid w:val="00E0700D"/>
    <w:rsid w:val="00ED0C0F"/>
    <w:rsid w:val="00F06ECA"/>
    <w:rsid w:val="00F075EA"/>
    <w:rsid w:val="00F40C69"/>
    <w:rsid w:val="00F539F7"/>
    <w:rsid w:val="00FA2C13"/>
    <w:rsid w:val="00FA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82E056"/>
  <w15:chartTrackingRefBased/>
  <w15:docId w15:val="{FA66AC5B-EBED-4FBB-B1CA-266BE99B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F66A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CF66A0"/>
    <w:rPr>
      <w:sz w:val="22"/>
    </w:rPr>
  </w:style>
  <w:style w:type="paragraph" w:styleId="a5">
    <w:name w:val="Closing"/>
    <w:basedOn w:val="a"/>
    <w:link w:val="a6"/>
    <w:uiPriority w:val="99"/>
    <w:unhideWhenUsed/>
    <w:rsid w:val="00CF66A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CF66A0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70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703B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40C6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40C69"/>
  </w:style>
  <w:style w:type="paragraph" w:styleId="ab">
    <w:name w:val="footer"/>
    <w:basedOn w:val="a"/>
    <w:link w:val="ac"/>
    <w:uiPriority w:val="99"/>
    <w:unhideWhenUsed/>
    <w:rsid w:val="00F40C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40C69"/>
  </w:style>
  <w:style w:type="paragraph" w:styleId="ad">
    <w:name w:val="Date"/>
    <w:basedOn w:val="a"/>
    <w:next w:val="a"/>
    <w:link w:val="ae"/>
    <w:uiPriority w:val="99"/>
    <w:semiHidden/>
    <w:unhideWhenUsed/>
    <w:rsid w:val="000A52AF"/>
  </w:style>
  <w:style w:type="character" w:customStyle="1" w:styleId="ae">
    <w:name w:val="日付 (文字)"/>
    <w:basedOn w:val="a0"/>
    <w:link w:val="ad"/>
    <w:uiPriority w:val="99"/>
    <w:semiHidden/>
    <w:rsid w:val="000A5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61C0E-958B-4BCC-8CC8-EFDB5199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yoshimatsu</dc:creator>
  <cp:keywords/>
  <dc:description/>
  <cp:lastModifiedBy>鹿児島県林材協会 連合会</cp:lastModifiedBy>
  <cp:revision>4</cp:revision>
  <cp:lastPrinted>2021-03-30T00:39:00Z</cp:lastPrinted>
  <dcterms:created xsi:type="dcterms:W3CDTF">2021-03-25T05:13:00Z</dcterms:created>
  <dcterms:modified xsi:type="dcterms:W3CDTF">2021-03-30T02:08:00Z</dcterms:modified>
</cp:coreProperties>
</file>